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490" w:rsidRPr="00024490" w:rsidRDefault="00024490" w:rsidP="000244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024490">
        <w:rPr>
          <w:rFonts w:ascii="Times New Roman" w:eastAsia="Calibri" w:hAnsi="Times New Roman" w:cs="Times New Roman"/>
          <w:b/>
          <w:sz w:val="28"/>
        </w:rPr>
        <w:t>ПОСТАНОВЛЕНИЕ</w:t>
      </w:r>
    </w:p>
    <w:p w:rsidR="00024490" w:rsidRPr="00024490" w:rsidRDefault="00024490" w:rsidP="000244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47" w:type="dxa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054"/>
        <w:gridCol w:w="2693"/>
      </w:tblGrid>
      <w:tr w:rsidR="00024490" w:rsidRPr="00024490" w:rsidTr="00E55F67">
        <w:tblPrEx>
          <w:tblCellMar>
            <w:top w:w="0" w:type="dxa"/>
          </w:tblCellMar>
        </w:tblPrEx>
        <w:trPr>
          <w:trHeight w:val="95"/>
        </w:trPr>
        <w:tc>
          <w:tcPr>
            <w:tcW w:w="7054" w:type="dxa"/>
          </w:tcPr>
          <w:p w:rsidR="00024490" w:rsidRPr="00024490" w:rsidRDefault="00024490" w:rsidP="000244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44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«16» апреля </w:t>
            </w:r>
            <w:r w:rsidRPr="00024490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begin"/>
            </w:r>
            <w:r w:rsidRPr="00024490">
              <w:rPr>
                <w:rFonts w:ascii="Times New Roman" w:eastAsia="Calibri" w:hAnsi="Times New Roman" w:cs="Times New Roman"/>
                <w:sz w:val="28"/>
                <w:szCs w:val="28"/>
              </w:rPr>
              <w:instrText xml:space="preserve"> CREATEDATE  \@ "yyyy 'г.'"  \* MERGEFORMAT </w:instrText>
            </w:r>
            <w:r w:rsidRPr="00024490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separate"/>
            </w:r>
            <w:r w:rsidRPr="0002449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2015 г.</w:t>
            </w:r>
            <w:r w:rsidRPr="00024490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2693" w:type="dxa"/>
          </w:tcPr>
          <w:p w:rsidR="00024490" w:rsidRPr="00024490" w:rsidRDefault="00024490" w:rsidP="000244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4490">
              <w:rPr>
                <w:rFonts w:ascii="Times New Roman" w:eastAsia="Calibri" w:hAnsi="Times New Roman" w:cs="Times New Roman"/>
                <w:sz w:val="28"/>
                <w:szCs w:val="28"/>
              </w:rPr>
              <w:t>№ 35</w:t>
            </w:r>
          </w:p>
        </w:tc>
      </w:tr>
    </w:tbl>
    <w:p w:rsidR="00024490" w:rsidRPr="00024490" w:rsidRDefault="00024490" w:rsidP="00024490">
      <w:pPr>
        <w:spacing w:after="480" w:line="240" w:lineRule="auto"/>
        <w:ind w:right="439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4490">
        <w:rPr>
          <w:rFonts w:ascii="Times New Roman" w:eastAsia="Calibri" w:hAnsi="Times New Roman" w:cs="Times New Roman"/>
          <w:b/>
          <w:sz w:val="28"/>
        </w:rPr>
        <w:t xml:space="preserve">О комиссии по предупреждению и ликвидации чрезвычайных ситуаций и обеспечению пожарной безопасности </w:t>
      </w:r>
      <w:r w:rsidRPr="000244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Администрации </w:t>
      </w:r>
      <w:proofErr w:type="spellStart"/>
      <w:r w:rsidRPr="000244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сельского поселения </w:t>
      </w:r>
      <w:proofErr w:type="spellStart"/>
      <w:r w:rsidRPr="000244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муниципального района Волгоградской области</w:t>
      </w:r>
      <w:r w:rsidRPr="00024490">
        <w:rPr>
          <w:rFonts w:ascii="Times New Roman" w:eastAsia="Calibri" w:hAnsi="Times New Roman" w:cs="Times New Roman"/>
          <w:b/>
          <w:sz w:val="28"/>
        </w:rPr>
        <w:t xml:space="preserve"> </w:t>
      </w:r>
    </w:p>
    <w:p w:rsidR="00024490" w:rsidRPr="00024490" w:rsidRDefault="00024490" w:rsidP="000244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proofErr w:type="gram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30 декабря </w:t>
      </w:r>
      <w:smartTag w:uri="urn:schemas-microsoft-com:office:smarttags" w:element="metricconverter">
        <w:smartTagPr>
          <w:attr w:name="ProductID" w:val="2003 г"/>
        </w:smartTagPr>
        <w:r w:rsidRPr="0002449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2003 г</w:t>
        </w:r>
      </w:smartTag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№ 794 «О единой государственной системе предупреждения и ликвидации чрезвычайных ситуаций», в целях совершенствования координации деятельности районного звена территориальной подсистемы единой государственной системы предупреждения и ликвидации чрезвычайных ситуаций в выполнении мероприятий по снижению риска, смягчению и ликвидации последствий чрезвычайных ситуаций, работы по реализации государственной политики в области пожарной безопасности</w:t>
      </w:r>
      <w:proofErr w:type="gram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района </w:t>
      </w:r>
      <w:r w:rsidRPr="00024490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>постановляю</w:t>
      </w: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24490" w:rsidRPr="00024490" w:rsidRDefault="00024490" w:rsidP="00024490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Образовать комиссию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Кановского</w:t>
      </w:r>
      <w:proofErr w:type="spell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Старополтавского</w:t>
      </w:r>
      <w:proofErr w:type="spell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Волгоградской области и утвердить ее состав согласно приложению 1.</w:t>
      </w:r>
    </w:p>
    <w:p w:rsidR="00024490" w:rsidRPr="00024490" w:rsidRDefault="00024490" w:rsidP="00024490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Образовать оперативную группу комиссии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Кановского</w:t>
      </w:r>
      <w:proofErr w:type="spell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Старополтавского</w:t>
      </w:r>
      <w:proofErr w:type="spell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Волгоградской области и утвердить ее состав согласно приложению 2.</w:t>
      </w:r>
    </w:p>
    <w:p w:rsidR="00024490" w:rsidRPr="00024490" w:rsidRDefault="00024490" w:rsidP="00024490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 Утвердить прилагаемое Положение о комиссии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Кановского</w:t>
      </w:r>
      <w:proofErr w:type="spell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Старополтавского</w:t>
      </w:r>
      <w:proofErr w:type="spell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Волгоградской области.</w:t>
      </w:r>
    </w:p>
    <w:p w:rsidR="00024490" w:rsidRPr="00024490" w:rsidRDefault="00024490" w:rsidP="00024490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   Признать утратившим силу постановление администрации </w:t>
      </w:r>
      <w:proofErr w:type="spell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Кановского</w:t>
      </w:r>
      <w:proofErr w:type="spell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от 22.10.2010г. № 36 «Об утверждении положения о </w:t>
      </w:r>
      <w:proofErr w:type="spell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Кановском</w:t>
      </w:r>
      <w:proofErr w:type="spell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муниципальном звене территориальной подсистемы Волгоградской области единой государственной системы предупреждения и ликвидации чрезвычайных ситуаций»</w:t>
      </w:r>
    </w:p>
    <w:p w:rsidR="00024490" w:rsidRPr="00024490" w:rsidRDefault="00024490" w:rsidP="00024490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</w:t>
      </w:r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024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024490" w:rsidRPr="00024490" w:rsidRDefault="00024490" w:rsidP="000244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24490" w:rsidRPr="00024490" w:rsidRDefault="00024490" w:rsidP="000244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24490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024490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                                            </w:t>
      </w:r>
      <w:proofErr w:type="spellStart"/>
      <w:r w:rsidRPr="00024490">
        <w:rPr>
          <w:rFonts w:ascii="Times New Roman" w:eastAsia="Calibri" w:hAnsi="Times New Roman" w:cs="Times New Roman"/>
          <w:sz w:val="28"/>
          <w:szCs w:val="28"/>
        </w:rPr>
        <w:t>В.Е.Тимофеев</w:t>
      </w:r>
      <w:proofErr w:type="spellEnd"/>
    </w:p>
    <w:p w:rsidR="00024490" w:rsidRPr="00024490" w:rsidRDefault="00024490" w:rsidP="000244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024490" w:rsidRPr="00024490" w:rsidSect="00DA022F">
          <w:headerReference w:type="default" r:id="rId6"/>
          <w:headerReference w:type="first" r:id="rId7"/>
          <w:pgSz w:w="11906" w:h="16838"/>
          <w:pgMar w:top="1134" w:right="851" w:bottom="1134" w:left="1418" w:header="709" w:footer="709" w:gutter="0"/>
          <w:cols w:space="708"/>
          <w:titlePg/>
          <w:docGrid w:linePitch="381"/>
        </w:sectPr>
      </w:pPr>
    </w:p>
    <w:p w:rsidR="00024490" w:rsidRPr="00024490" w:rsidRDefault="00024490" w:rsidP="0002449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:rsidR="00024490" w:rsidRPr="00024490" w:rsidRDefault="00024490" w:rsidP="0002449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Волгоградской области</w:t>
      </w:r>
    </w:p>
    <w:p w:rsidR="00024490" w:rsidRPr="00024490" w:rsidRDefault="00024490" w:rsidP="0002449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от «16» апреля 2015 г. № 35</w:t>
      </w:r>
    </w:p>
    <w:p w:rsidR="00024490" w:rsidRPr="00024490" w:rsidRDefault="00024490" w:rsidP="000244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4490" w:rsidRPr="00024490" w:rsidRDefault="00024490" w:rsidP="000244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490" w:rsidRPr="00024490" w:rsidRDefault="00024490" w:rsidP="0002449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СОСТАВ</w:t>
      </w:r>
      <w:r w:rsidRPr="00024490">
        <w:rPr>
          <w:rFonts w:ascii="Times New Roman" w:eastAsia="Calibri" w:hAnsi="Times New Roman" w:cs="Times New Roman"/>
          <w:sz w:val="24"/>
          <w:szCs w:val="24"/>
        </w:rPr>
        <w:br/>
        <w:t xml:space="preserve">комиссии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</w:t>
      </w:r>
    </w:p>
    <w:p w:rsidR="00024490" w:rsidRPr="00024490" w:rsidRDefault="00024490" w:rsidP="0002449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(далее КЧС и ОПБ)</w:t>
      </w:r>
    </w:p>
    <w:p w:rsidR="00024490" w:rsidRPr="00024490" w:rsidRDefault="00024490" w:rsidP="0002449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24490" w:rsidRPr="00024490" w:rsidRDefault="00024490" w:rsidP="0002449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127"/>
        <w:gridCol w:w="3118"/>
        <w:gridCol w:w="1701"/>
        <w:gridCol w:w="1134"/>
        <w:gridCol w:w="1276"/>
      </w:tblGrid>
      <w:tr w:rsidR="00024490" w:rsidRPr="00024490" w:rsidTr="00E55F67">
        <w:trPr>
          <w:trHeight w:val="145"/>
          <w:tblHeader/>
        </w:trPr>
        <w:tc>
          <w:tcPr>
            <w:tcW w:w="567" w:type="dxa"/>
            <w:vMerge w:val="restart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118" w:type="dxa"/>
            <w:vMerge w:val="restart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Служба</w:t>
            </w:r>
          </w:p>
        </w:tc>
        <w:tc>
          <w:tcPr>
            <w:tcW w:w="2410" w:type="dxa"/>
            <w:gridSpan w:val="2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Телефоны</w:t>
            </w:r>
          </w:p>
        </w:tc>
      </w:tr>
      <w:tr w:rsidR="00024490" w:rsidRPr="00024490" w:rsidTr="00E55F67">
        <w:trPr>
          <w:trHeight w:val="145"/>
          <w:tblHeader/>
        </w:trPr>
        <w:tc>
          <w:tcPr>
            <w:tcW w:w="567" w:type="dxa"/>
            <w:vMerge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1276" w:type="dxa"/>
            <w:shd w:val="clear" w:color="auto" w:fill="auto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домашний</w:t>
            </w: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Тимофеев Виктор Евгеньевич</w:t>
            </w:r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Глава сельского поселения, председатель КЧС и ОПБ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4-40-45</w:t>
            </w: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Гогенфельд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Вадим Сергеевич</w:t>
            </w:r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КЧС и ОПБ, директор ООО «Орион»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защита животных и растений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Хасиева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</w:t>
            </w:r>
          </w:p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 КЧС и ОПБ,</w:t>
            </w:r>
          </w:p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администрации поселения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4-59-27</w:t>
            </w: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Пшеничный Александр Николаевич</w:t>
            </w:r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МКУ «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Кановское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КДО»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связи и оповещения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4-59-54</w:t>
            </w: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Роледер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Владимир</w:t>
            </w:r>
          </w:p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Федорович</w:t>
            </w:r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57ПЧ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Старополтавского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района, боец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аварийно-техническая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4-59-68</w:t>
            </w: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Рожков Александр Леонидович</w:t>
            </w:r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ОМВД  ОП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Старополтавского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района, УУП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охрана общественного порядка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Бергалиев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Ирбулат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Мендыгалиевич</w:t>
            </w:r>
            <w:proofErr w:type="spellEnd"/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поселения, водитель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противопожарная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4-59-24</w:t>
            </w: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Нуркатов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Кайрат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Калиуллаевич</w:t>
            </w:r>
            <w:proofErr w:type="spellEnd"/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Кановский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ФАП, фельдшер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Грасмик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 Васильевич</w:t>
            </w:r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энергоснабжение и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светомаски</w:t>
            </w:r>
            <w:proofErr w:type="spellEnd"/>
          </w:p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ровка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4-59-53</w:t>
            </w: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Калишев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Мураткай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Мукисович</w:t>
            </w:r>
            <w:proofErr w:type="spellEnd"/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Кановский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ветучасток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, ветврач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СНЛК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Лучина Любовь Ивановна</w:t>
            </w:r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поселения, специалист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коммунально-техническая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4-40-39</w:t>
            </w:r>
          </w:p>
        </w:tc>
      </w:tr>
      <w:tr w:rsidR="00024490" w:rsidRPr="00024490" w:rsidTr="00E55F67">
        <w:trPr>
          <w:trHeight w:val="145"/>
        </w:trPr>
        <w:tc>
          <w:tcPr>
            <w:tcW w:w="567" w:type="dxa"/>
            <w:vAlign w:val="center"/>
          </w:tcPr>
          <w:p w:rsidR="00024490" w:rsidRPr="00024490" w:rsidRDefault="00024490" w:rsidP="0002449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Кайбалиева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Ильмира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Кайргалиевна</w:t>
            </w:r>
            <w:proofErr w:type="spellEnd"/>
          </w:p>
        </w:tc>
        <w:tc>
          <w:tcPr>
            <w:tcW w:w="311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поселения, специалист</w:t>
            </w:r>
          </w:p>
        </w:tc>
        <w:tc>
          <w:tcPr>
            <w:tcW w:w="170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материально-технического снабжения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4-59-62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4490" w:rsidRPr="00024490" w:rsidRDefault="00024490" w:rsidP="000244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24490" w:rsidRPr="00024490" w:rsidRDefault="00024490" w:rsidP="00024490">
      <w:pPr>
        <w:keepNext/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490" w:rsidRPr="00024490" w:rsidRDefault="00024490" w:rsidP="0002449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024490" w:rsidRPr="00024490" w:rsidSect="005F3D89">
          <w:headerReference w:type="default" r:id="rId8"/>
          <w:headerReference w:type="first" r:id="rId9"/>
          <w:pgSz w:w="11906" w:h="16838"/>
          <w:pgMar w:top="1134" w:right="851" w:bottom="1134" w:left="1418" w:header="1135" w:footer="709" w:gutter="0"/>
          <w:pgNumType w:start="1"/>
          <w:cols w:space="708"/>
          <w:titlePg/>
          <w:docGrid w:linePitch="381"/>
        </w:sectPr>
      </w:pPr>
      <w:r w:rsidRPr="00024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</w:t>
      </w:r>
    </w:p>
    <w:p w:rsidR="00024490" w:rsidRPr="00024490" w:rsidRDefault="00024490" w:rsidP="0002449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:rsidR="00024490" w:rsidRPr="00024490" w:rsidRDefault="00024490" w:rsidP="0002449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Волгоградской области</w:t>
      </w:r>
    </w:p>
    <w:p w:rsidR="00024490" w:rsidRPr="00024490" w:rsidRDefault="00024490" w:rsidP="00024490">
      <w:pPr>
        <w:spacing w:after="0" w:line="240" w:lineRule="auto"/>
        <w:ind w:left="4536"/>
        <w:rPr>
          <w:rFonts w:ascii="Times New Roman" w:eastAsia="Calibri" w:hAnsi="Times New Roman" w:cs="Times New Roman"/>
          <w:b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от «16» апреля 2015 г. № 35</w:t>
      </w:r>
    </w:p>
    <w:p w:rsidR="00024490" w:rsidRPr="00024490" w:rsidRDefault="00024490" w:rsidP="000244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490" w:rsidRPr="00024490" w:rsidRDefault="00024490" w:rsidP="000244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490" w:rsidRPr="00024490" w:rsidRDefault="00024490" w:rsidP="000244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490" w:rsidRPr="00024490" w:rsidRDefault="00024490" w:rsidP="0002449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СОСТАВ</w:t>
      </w:r>
      <w:r w:rsidRPr="00024490">
        <w:rPr>
          <w:rFonts w:ascii="Times New Roman" w:eastAsia="Calibri" w:hAnsi="Times New Roman" w:cs="Times New Roman"/>
          <w:sz w:val="24"/>
          <w:szCs w:val="24"/>
        </w:rPr>
        <w:br/>
        <w:t xml:space="preserve">оперативной группы комиссии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(далее КЧС и ОПБ)</w:t>
      </w:r>
    </w:p>
    <w:p w:rsidR="00024490" w:rsidRPr="00024490" w:rsidRDefault="00024490" w:rsidP="0002449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24490" w:rsidRPr="00024490" w:rsidRDefault="00024490" w:rsidP="0002449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1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61"/>
        <w:gridCol w:w="3125"/>
        <w:gridCol w:w="5528"/>
      </w:tblGrid>
      <w:tr w:rsidR="00024490" w:rsidRPr="00024490" w:rsidTr="00E55F67">
        <w:trPr>
          <w:trHeight w:val="1394"/>
        </w:trPr>
        <w:tc>
          <w:tcPr>
            <w:tcW w:w="96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25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552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должность</w:t>
            </w:r>
          </w:p>
        </w:tc>
      </w:tr>
      <w:tr w:rsidR="00024490" w:rsidRPr="00024490" w:rsidTr="00E55F67">
        <w:trPr>
          <w:trHeight w:val="431"/>
        </w:trPr>
        <w:tc>
          <w:tcPr>
            <w:tcW w:w="96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5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Тимофеев Виктор Евгеньевич</w:t>
            </w:r>
          </w:p>
        </w:tc>
        <w:tc>
          <w:tcPr>
            <w:tcW w:w="552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Глава поселения</w:t>
            </w:r>
          </w:p>
        </w:tc>
      </w:tr>
      <w:tr w:rsidR="00024490" w:rsidRPr="00024490" w:rsidTr="00E55F67">
        <w:trPr>
          <w:trHeight w:val="295"/>
        </w:trPr>
        <w:tc>
          <w:tcPr>
            <w:tcW w:w="96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5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Хасиева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552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</w:t>
            </w:r>
          </w:p>
        </w:tc>
      </w:tr>
      <w:tr w:rsidR="00024490" w:rsidRPr="00024490" w:rsidTr="00E55F67">
        <w:trPr>
          <w:trHeight w:val="287"/>
        </w:trPr>
        <w:tc>
          <w:tcPr>
            <w:tcW w:w="961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5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Гогенфельд</w:t>
            </w:r>
            <w:proofErr w:type="spell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Вадим Сергеевич</w:t>
            </w:r>
          </w:p>
        </w:tc>
        <w:tc>
          <w:tcPr>
            <w:tcW w:w="5528" w:type="dxa"/>
            <w:vAlign w:val="center"/>
          </w:tcPr>
          <w:p w:rsidR="00024490" w:rsidRPr="00024490" w:rsidRDefault="00024490" w:rsidP="00024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Глав</w:t>
            </w:r>
            <w:proofErr w:type="gramStart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>а ООО</w:t>
            </w:r>
            <w:proofErr w:type="gramEnd"/>
            <w:r w:rsidRPr="00024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«Орион»</w:t>
            </w:r>
          </w:p>
        </w:tc>
      </w:tr>
    </w:tbl>
    <w:p w:rsidR="00024490" w:rsidRPr="00024490" w:rsidRDefault="00024490" w:rsidP="0002449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4490" w:rsidRPr="00024490" w:rsidRDefault="00024490" w:rsidP="0002449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024490" w:rsidRPr="00024490" w:rsidSect="005F3D89">
          <w:headerReference w:type="default" r:id="rId10"/>
          <w:pgSz w:w="11906" w:h="16838"/>
          <w:pgMar w:top="1134" w:right="851" w:bottom="1134" w:left="1418" w:header="1135" w:footer="709" w:gutter="0"/>
          <w:pgNumType w:start="1"/>
          <w:cols w:space="708"/>
          <w:titlePg/>
          <w:docGrid w:linePitch="381"/>
        </w:sectPr>
      </w:pPr>
    </w:p>
    <w:p w:rsidR="00024490" w:rsidRPr="00024490" w:rsidRDefault="00024490" w:rsidP="0002449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4490" w:rsidRPr="00024490" w:rsidRDefault="00024490" w:rsidP="0002449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024490" w:rsidRPr="00024490" w:rsidRDefault="00024490" w:rsidP="0002449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Волгоградской области</w:t>
      </w:r>
    </w:p>
    <w:p w:rsidR="00024490" w:rsidRPr="00024490" w:rsidRDefault="00024490" w:rsidP="00024490">
      <w:pPr>
        <w:spacing w:after="0" w:line="240" w:lineRule="auto"/>
        <w:ind w:left="4536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от «16» апреля  2015 г. № 35</w:t>
      </w:r>
    </w:p>
    <w:p w:rsidR="00024490" w:rsidRPr="00024490" w:rsidRDefault="00024490" w:rsidP="0002449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024490" w:rsidRPr="00024490" w:rsidRDefault="00024490" w:rsidP="0002449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024490" w:rsidRPr="00024490" w:rsidRDefault="00024490" w:rsidP="0002449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024490" w:rsidRPr="00024490" w:rsidRDefault="00024490" w:rsidP="000244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000000"/>
          <w:sz w:val="24"/>
          <w:szCs w:val="24"/>
          <w:lang w:val="x-none" w:eastAsia="x-none"/>
        </w:rPr>
      </w:pPr>
      <w:r w:rsidRPr="00024490">
        <w:rPr>
          <w:rFonts w:ascii="Times New Roman" w:eastAsia="Calibri" w:hAnsi="Times New Roman" w:cs="Times New Roman"/>
          <w:bCs/>
          <w:color w:val="000000"/>
          <w:sz w:val="24"/>
          <w:szCs w:val="24"/>
          <w:lang w:val="x-none" w:eastAsia="x-none"/>
        </w:rPr>
        <w:t>ПОЛОЖЕНИЕ</w:t>
      </w:r>
    </w:p>
    <w:p w:rsidR="00024490" w:rsidRPr="00024490" w:rsidRDefault="00024490" w:rsidP="0002449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24490"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о </w:t>
      </w: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комиссии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  <w:r w:rsidRPr="00024490"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  <w:t>(далее по тексту – Положение)</w:t>
      </w:r>
    </w:p>
    <w:p w:rsidR="00024490" w:rsidRPr="00024490" w:rsidRDefault="00024490" w:rsidP="00024490">
      <w:pPr>
        <w:shd w:val="clear" w:color="auto" w:fill="FFFFFF"/>
        <w:spacing w:after="0" w:line="288" w:lineRule="auto"/>
        <w:jc w:val="center"/>
        <w:rPr>
          <w:rFonts w:ascii="Times New Roman" w:eastAsia="Calibri" w:hAnsi="Times New Roman" w:cs="Times New Roman"/>
          <w:bCs/>
          <w:spacing w:val="-2"/>
          <w:sz w:val="24"/>
          <w:szCs w:val="24"/>
        </w:rPr>
      </w:pPr>
      <w:r w:rsidRPr="00024490">
        <w:rPr>
          <w:rFonts w:ascii="Times New Roman" w:eastAsia="Calibri" w:hAnsi="Times New Roman" w:cs="Times New Roman"/>
          <w:bCs/>
          <w:spacing w:val="-2"/>
          <w:sz w:val="24"/>
          <w:szCs w:val="24"/>
        </w:rPr>
        <w:t>1. Общие положения</w:t>
      </w:r>
    </w:p>
    <w:p w:rsidR="00024490" w:rsidRPr="00024490" w:rsidRDefault="00024490" w:rsidP="00024490">
      <w:pPr>
        <w:shd w:val="clear" w:color="auto" w:fill="FFFFFF"/>
        <w:spacing w:after="0" w:line="288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24490" w:rsidRPr="00024490" w:rsidRDefault="00024490" w:rsidP="00024490">
      <w:pPr>
        <w:widowControl w:val="0"/>
        <w:numPr>
          <w:ilvl w:val="0"/>
          <w:numId w:val="1"/>
        </w:numPr>
        <w:shd w:val="clear" w:color="auto" w:fill="FFFFFF"/>
        <w:tabs>
          <w:tab w:val="left" w:pos="154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0"/>
          <w:sz w:val="24"/>
          <w:szCs w:val="24"/>
        </w:rPr>
      </w:pPr>
      <w:proofErr w:type="gramStart"/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Комиссия по предупреждению и ликвидации чрезвычайных ситуаций и обеспечению пожарной безопасности </w:t>
      </w: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(да</w:t>
      </w:r>
      <w:r w:rsidRPr="0002449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лее по тексту - Комиссия) является координационным органом </w:t>
      </w:r>
      <w:proofErr w:type="spellStart"/>
      <w:r w:rsidRPr="00024490">
        <w:rPr>
          <w:rFonts w:ascii="Times New Roman" w:eastAsia="Calibri" w:hAnsi="Times New Roman" w:cs="Times New Roman"/>
          <w:spacing w:val="3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сельского звена </w:t>
      </w:r>
      <w:proofErr w:type="spellStart"/>
      <w:r w:rsidRPr="00024490">
        <w:rPr>
          <w:rFonts w:ascii="Times New Roman" w:eastAsia="Calibri" w:hAnsi="Times New Roman" w:cs="Times New Roman"/>
          <w:spacing w:val="3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района территориальной подсистемы Волгоградской области е</w:t>
      </w:r>
      <w:r w:rsidRPr="00024490">
        <w:rPr>
          <w:rFonts w:ascii="Times New Roman" w:eastAsia="Calibri" w:hAnsi="Times New Roman" w:cs="Times New Roman"/>
          <w:sz w:val="24"/>
          <w:szCs w:val="24"/>
        </w:rPr>
        <w:t>диной государственной системы предупреждения и ликвидации чрезвычайных ситуа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ций (далее </w:t>
      </w:r>
      <w:proofErr w:type="spellStart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сельского звена </w:t>
      </w:r>
      <w:proofErr w:type="spellStart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района</w:t>
      </w:r>
      <w:r w:rsidRPr="00024490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024490">
        <w:rPr>
          <w:rFonts w:ascii="Times New Roman" w:eastAsia="Calibri" w:hAnsi="Times New Roman" w:cs="Times New Roman"/>
          <w:sz w:val="24"/>
          <w:szCs w:val="24"/>
          <w:lang w:eastAsia="ru-RU"/>
        </w:rPr>
        <w:t>ТП РСЧС)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в выполнении меро</w:t>
      </w:r>
      <w:r w:rsidRPr="00024490">
        <w:rPr>
          <w:rFonts w:ascii="Times New Roman" w:eastAsia="Calibri" w:hAnsi="Times New Roman" w:cs="Times New Roman"/>
          <w:spacing w:val="3"/>
          <w:sz w:val="24"/>
          <w:szCs w:val="24"/>
        </w:rPr>
        <w:t>приятий по снижению риска, смягчению и</w:t>
      </w:r>
      <w:proofErr w:type="gramEnd"/>
      <w:r w:rsidRPr="0002449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ликвидации чрезвы</w:t>
      </w:r>
      <w:r w:rsidRPr="00024490">
        <w:rPr>
          <w:rFonts w:ascii="Times New Roman" w:eastAsia="Calibri" w:hAnsi="Times New Roman" w:cs="Times New Roman"/>
          <w:sz w:val="24"/>
          <w:szCs w:val="24"/>
        </w:rPr>
        <w:t>чайных ситуаций и обеспечению пожарной безопасности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на территории </w:t>
      </w:r>
      <w:proofErr w:type="spellStart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муниципального района</w:t>
      </w:r>
      <w:r w:rsidRPr="000244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24490" w:rsidRPr="00024490" w:rsidRDefault="00024490" w:rsidP="00024490">
      <w:pPr>
        <w:widowControl w:val="0"/>
        <w:numPr>
          <w:ilvl w:val="0"/>
          <w:numId w:val="1"/>
        </w:numPr>
        <w:shd w:val="clear" w:color="auto" w:fill="FFFFFF"/>
        <w:tabs>
          <w:tab w:val="left" w:pos="154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3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Комиссия осуществляет свою деятельность под руководством главы </w:t>
      </w:r>
      <w:proofErr w:type="spellStart"/>
      <w:r w:rsidRPr="00024490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, руководствуясь настоящим Положением</w:t>
      </w:r>
      <w:r w:rsidRPr="00024490">
        <w:rPr>
          <w:rFonts w:ascii="Times New Roman" w:eastAsia="Calibri" w:hAnsi="Times New Roman" w:cs="Times New Roman"/>
          <w:spacing w:val="-3"/>
          <w:sz w:val="24"/>
          <w:szCs w:val="24"/>
        </w:rPr>
        <w:t>.</w:t>
      </w:r>
    </w:p>
    <w:p w:rsidR="00024490" w:rsidRPr="00024490" w:rsidRDefault="00024490" w:rsidP="00024490">
      <w:pPr>
        <w:widowControl w:val="0"/>
        <w:numPr>
          <w:ilvl w:val="0"/>
          <w:numId w:val="1"/>
        </w:numPr>
        <w:shd w:val="clear" w:color="auto" w:fill="FFFFFF"/>
        <w:tabs>
          <w:tab w:val="left" w:pos="154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0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Комиссия осуществляет свою деятельность во взаимодействии с органами 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местного самоуправления района,</w:t>
      </w:r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тер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риториальными органами федеральных органов исполнительной власти, ор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ганами исполнительной власти Волгоградской области и заинте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>ресованными организациями и общественными объединениями.</w:t>
      </w:r>
    </w:p>
    <w:p w:rsidR="00024490" w:rsidRPr="00024490" w:rsidRDefault="00024490" w:rsidP="0002449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1.4. Положение о Комиссии, ее составе и составе оперативной группы утверждаются постановлением администрации </w:t>
      </w:r>
      <w:proofErr w:type="spellStart"/>
      <w:r w:rsidRPr="00024490">
        <w:rPr>
          <w:rFonts w:ascii="Times New Roman" w:eastAsia="Calibri" w:hAnsi="Times New Roman" w:cs="Times New Roman"/>
          <w:spacing w:val="4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сельского поселения </w:t>
      </w:r>
      <w:proofErr w:type="spellStart"/>
      <w:r w:rsidRPr="00024490">
        <w:rPr>
          <w:rFonts w:ascii="Times New Roman" w:eastAsia="Calibri" w:hAnsi="Times New Roman" w:cs="Times New Roman"/>
          <w:spacing w:val="4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муниципального</w:t>
      </w:r>
      <w:r w:rsidRPr="0002449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района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.</w:t>
      </w: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  <w:r w:rsidRPr="00024490"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  <w:t>2. Основные задачи и функции Комиссии</w:t>
      </w: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>2.1. Основными задачами Комиссии являются: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>разработка предложений по реализации единой государственной поли</w:t>
      </w:r>
      <w:r w:rsidRPr="00024490">
        <w:rPr>
          <w:rFonts w:ascii="Times New Roman" w:eastAsia="Calibri" w:hAnsi="Times New Roman" w:cs="Times New Roman"/>
          <w:sz w:val="24"/>
          <w:szCs w:val="24"/>
        </w:rPr>
        <w:t>тики в области предупреждения и ликвидации чрезвычайных ситуаций и обеспечения пожарной безопасности;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координация деятельности органов управления и сил </w:t>
      </w:r>
      <w:proofErr w:type="spellStart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сельского звена </w:t>
      </w:r>
      <w:proofErr w:type="spellStart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района</w:t>
      </w:r>
      <w:r w:rsidRPr="00024490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024490">
        <w:rPr>
          <w:rFonts w:ascii="Times New Roman" w:eastAsia="Calibri" w:hAnsi="Times New Roman" w:cs="Times New Roman"/>
          <w:sz w:val="24"/>
          <w:szCs w:val="24"/>
          <w:lang w:eastAsia="ru-RU"/>
        </w:rPr>
        <w:t>ТП РСЧС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;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обеспечение согласованности действий организаций при решении задач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ситуаций;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lastRenderedPageBreak/>
        <w:t>рассмотрение вопросов о привлечении сил и сре</w:t>
      </w:r>
      <w:proofErr w:type="gramStart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дств гр</w:t>
      </w:r>
      <w:proofErr w:type="gramEnd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законодательством.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2.2. Комиссия в соответствии с возложенными на нее задачами выпол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няет следующие функции: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>рассматривает в пределах своей компетенции вопросы в области преду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преждения и ликвидации чрезвычайных ситуаций и обеспечения пожарной </w:t>
      </w:r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>безопасности и вносит в установленном порядке соответствующие предложе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ния главе </w:t>
      </w:r>
      <w:proofErr w:type="spellStart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сельского поселения;</w:t>
      </w:r>
      <w:proofErr w:type="gramEnd"/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разрабатывает предложения по совершенствованию пра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вовых актов администрации </w:t>
      </w:r>
      <w:proofErr w:type="spellStart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сельского поселения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, иных нормативных документов в области предупреждения и ликвидации чрезвычайных ситуаций и обеспечения пожарной безо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softHyphen/>
      </w:r>
      <w:r w:rsidRPr="00024490">
        <w:rPr>
          <w:rFonts w:ascii="Times New Roman" w:eastAsia="Calibri" w:hAnsi="Times New Roman" w:cs="Times New Roman"/>
          <w:spacing w:val="-2"/>
          <w:sz w:val="24"/>
          <w:szCs w:val="24"/>
        </w:rPr>
        <w:t>пасности;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2"/>
          <w:sz w:val="24"/>
          <w:szCs w:val="24"/>
        </w:rPr>
        <w:t>рассматривает прогнозы чрезвычайных ситуаций, организует прогнози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рование чрезвычайных ситуаций на территории </w:t>
      </w:r>
      <w:proofErr w:type="spellStart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сельского поселения, организует разра</w:t>
      </w: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ботку и реализацию мер, направленных на предупреждение и ликвидацию </w:t>
      </w:r>
      <w:r w:rsidRPr="00024490">
        <w:rPr>
          <w:rFonts w:ascii="Times New Roman" w:eastAsia="Calibri" w:hAnsi="Times New Roman" w:cs="Times New Roman"/>
          <w:spacing w:val="10"/>
          <w:sz w:val="24"/>
          <w:szCs w:val="24"/>
        </w:rPr>
        <w:t>чрезвычайных ситуаций, обеспечение пожарной безопасности;</w:t>
      </w:r>
    </w:p>
    <w:p w:rsidR="00024490" w:rsidRPr="00024490" w:rsidRDefault="00024490" w:rsidP="00024490">
      <w:pPr>
        <w:shd w:val="clear" w:color="auto" w:fill="FFFFFF"/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2"/>
          <w:sz w:val="24"/>
          <w:szCs w:val="24"/>
        </w:rPr>
        <w:t>разрабатывает предложения по развитию и обеспечению функциониро</w:t>
      </w: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вания </w:t>
      </w:r>
      <w:proofErr w:type="spellStart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сельского звена </w:t>
      </w:r>
      <w:proofErr w:type="spellStart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района</w:t>
      </w:r>
      <w:r w:rsidRPr="00024490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024490">
        <w:rPr>
          <w:rFonts w:ascii="Times New Roman" w:eastAsia="Calibri" w:hAnsi="Times New Roman" w:cs="Times New Roman"/>
          <w:sz w:val="24"/>
          <w:szCs w:val="24"/>
          <w:lang w:eastAsia="ru-RU"/>
        </w:rPr>
        <w:t>ТП РСЧС</w:t>
      </w:r>
      <w:r w:rsidRPr="0002449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разрабатывает предложения по ликвидации чрезвычайных ситуаций на </w:t>
      </w: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территории </w:t>
      </w:r>
      <w:proofErr w:type="spellStart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сельского поселения</w:t>
      </w: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и проведению операций чрезвычайного гуманитарного 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реагирования;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5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организует работу по подготовке предложений и аналитических мате</w:t>
      </w:r>
      <w:r w:rsidRPr="00024490">
        <w:rPr>
          <w:rFonts w:ascii="Times New Roman" w:eastAsia="Calibri" w:hAnsi="Times New Roman" w:cs="Times New Roman"/>
          <w:sz w:val="24"/>
          <w:szCs w:val="24"/>
        </w:rPr>
        <w:softHyphen/>
        <w:t xml:space="preserve">риалов для главы </w:t>
      </w:r>
      <w:proofErr w:type="spellStart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сельского поселения</w:t>
      </w: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 по вопросам защиты населения и 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территории от чрезвычайных ситуаций и обеспечения пожарной безопасно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softHyphen/>
      </w: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сти и безопасности людей на вводных объектах.</w:t>
      </w: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  <w:r w:rsidRPr="00024490"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  <w:t>3. Права Комиссии</w:t>
      </w: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3.1.Комиссия в пределах своей компетенции имеет право: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запрашивать у</w:t>
      </w:r>
      <w:r w:rsidRPr="0002449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организаций и общественных объединений необходимые мате</w:t>
      </w: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риалы и информацию;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заслушивать на своих заседаниях представителей администрации </w:t>
      </w:r>
      <w:proofErr w:type="spellStart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сельского поселения</w:t>
      </w: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, организаций и общественных объединений;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привлекать для участия в своей работе представителей </w:t>
      </w:r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Администрации </w:t>
      </w:r>
      <w:proofErr w:type="spellStart"/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>Старополтавского</w:t>
      </w:r>
      <w:proofErr w:type="spellEnd"/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муниципального</w:t>
      </w:r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района</w:t>
      </w: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и администраций сельских поселений,</w:t>
      </w:r>
      <w:r w:rsidRPr="0002449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организаций и общественных </w:t>
      </w:r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>объединений по согласованию с их руководителями;</w:t>
      </w:r>
    </w:p>
    <w:p w:rsidR="00024490" w:rsidRPr="00024490" w:rsidRDefault="00024490" w:rsidP="000244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24490">
        <w:rPr>
          <w:rFonts w:ascii="Times New Roman" w:eastAsia="Calibri" w:hAnsi="Times New Roman" w:cs="Times New Roman"/>
          <w:color w:val="000000"/>
          <w:sz w:val="24"/>
          <w:szCs w:val="24"/>
        </w:rPr>
        <w:t>привлекать в установленном порядке при угрозе возникновения ЧС силы и средства, транспорт, материально-технические средства, независимо от их ведомственной принадлежности, для выполнения работ по предупреждению и ликвидации чрезвычайных ситуаций и обеспечению пожарной безопасности;</w:t>
      </w:r>
    </w:p>
    <w:p w:rsidR="00024490" w:rsidRPr="00024490" w:rsidRDefault="00024490" w:rsidP="00024490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создавать рабочие группы из числа членов Комиссии, </w:t>
      </w:r>
      <w:r w:rsidRPr="00024490">
        <w:rPr>
          <w:rFonts w:ascii="Times New Roman" w:eastAsia="Calibri" w:hAnsi="Times New Roman" w:cs="Times New Roman"/>
          <w:spacing w:val="-4"/>
          <w:sz w:val="24"/>
          <w:szCs w:val="24"/>
        </w:rPr>
        <w:t>специалистов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администрации </w:t>
      </w: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поселения</w:t>
      </w:r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, заинтересованных организаций и общественных объединений, по </w:t>
      </w:r>
      <w:r w:rsidRPr="0002449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согласованию с их руководителями, по направлениям деятельности Комиссии </w:t>
      </w:r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>и определять полномочия и порядок работы этих групп.</w:t>
      </w: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  <w:r w:rsidRPr="00024490"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  <w:t>4. Организация деятельности Комиссии</w:t>
      </w:r>
    </w:p>
    <w:p w:rsidR="00024490" w:rsidRPr="00024490" w:rsidRDefault="00024490" w:rsidP="00024490">
      <w:pPr>
        <w:widowControl w:val="0"/>
        <w:suppressAutoHyphens/>
        <w:spacing w:after="0" w:line="288" w:lineRule="auto"/>
        <w:jc w:val="center"/>
        <w:rPr>
          <w:rFonts w:ascii="Times New Roman" w:eastAsia="DejaVu Sans" w:hAnsi="Times New Roman" w:cs="Times New Roman"/>
          <w:color w:val="000000"/>
          <w:kern w:val="2"/>
          <w:sz w:val="24"/>
          <w:szCs w:val="24"/>
        </w:rPr>
      </w:pP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7"/>
          <w:sz w:val="24"/>
          <w:szCs w:val="24"/>
        </w:rPr>
        <w:lastRenderedPageBreak/>
        <w:t xml:space="preserve">4.1. Председателем комиссии является глава </w:t>
      </w:r>
      <w:proofErr w:type="spellStart"/>
      <w:r w:rsidRPr="00024490">
        <w:rPr>
          <w:rFonts w:ascii="Times New Roman" w:eastAsia="Calibri" w:hAnsi="Times New Roman" w:cs="Times New Roman"/>
          <w:spacing w:val="-7"/>
          <w:sz w:val="24"/>
          <w:szCs w:val="24"/>
        </w:rPr>
        <w:t>Кановского</w:t>
      </w:r>
      <w:proofErr w:type="spellEnd"/>
      <w:r w:rsidRPr="0002449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сельского поселения</w:t>
      </w:r>
      <w:r w:rsidRPr="0002449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, </w:t>
      </w:r>
      <w:proofErr w:type="gramStart"/>
      <w:r w:rsidRPr="00024490">
        <w:rPr>
          <w:rFonts w:ascii="Times New Roman" w:eastAsia="Calibri" w:hAnsi="Times New Roman" w:cs="Times New Roman"/>
          <w:spacing w:val="-4"/>
          <w:sz w:val="24"/>
          <w:szCs w:val="24"/>
        </w:rPr>
        <w:t>который</w:t>
      </w:r>
      <w:proofErr w:type="gramEnd"/>
      <w:r w:rsidRPr="0002449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>несет ответственность за выполнение возложенных на нее задач.</w:t>
      </w:r>
    </w:p>
    <w:p w:rsidR="00024490" w:rsidRPr="00024490" w:rsidRDefault="00024490" w:rsidP="00024490">
      <w:pPr>
        <w:shd w:val="clear" w:color="auto" w:fill="FFFFFF"/>
        <w:tabs>
          <w:tab w:val="right" w:pos="1098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4.2. Работа Комиссии организуется по годовым планам.</w:t>
      </w:r>
    </w:p>
    <w:p w:rsidR="00024490" w:rsidRPr="00024490" w:rsidRDefault="00024490" w:rsidP="00024490">
      <w:pPr>
        <w:widowControl w:val="0"/>
        <w:tabs>
          <w:tab w:val="left" w:pos="142"/>
          <w:tab w:val="left" w:pos="284"/>
          <w:tab w:val="left" w:pos="851"/>
          <w:tab w:val="left" w:pos="1560"/>
        </w:tabs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bCs/>
          <w:color w:val="000000"/>
          <w:kern w:val="2"/>
          <w:sz w:val="24"/>
          <w:szCs w:val="24"/>
          <w:lang w:val="x-none"/>
        </w:rPr>
      </w:pPr>
      <w:r w:rsidRPr="00024490">
        <w:rPr>
          <w:rFonts w:ascii="Times New Roman" w:eastAsia="DejaVu Sans" w:hAnsi="Times New Roman" w:cs="Times New Roman"/>
          <w:bCs/>
          <w:color w:val="000000"/>
          <w:kern w:val="2"/>
          <w:sz w:val="24"/>
          <w:szCs w:val="24"/>
          <w:lang w:val="x-none"/>
        </w:rPr>
        <w:t>Заседания Комиссии проводятся по мере необходимости, но не реже одного раза в квартал.</w:t>
      </w:r>
    </w:p>
    <w:p w:rsidR="00024490" w:rsidRPr="00024490" w:rsidRDefault="00024490" w:rsidP="00024490">
      <w:pPr>
        <w:shd w:val="clear" w:color="auto" w:fill="FFFFFF"/>
        <w:tabs>
          <w:tab w:val="left" w:pos="284"/>
          <w:tab w:val="right" w:pos="1098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4"/>
          <w:sz w:val="24"/>
          <w:szCs w:val="24"/>
        </w:rPr>
        <w:t>Для оперативного и безотлагательного решения отдельных вопросов Ко</w:t>
      </w:r>
      <w:r w:rsidRPr="00024490">
        <w:rPr>
          <w:rFonts w:ascii="Times New Roman" w:eastAsia="Calibri" w:hAnsi="Times New Roman" w:cs="Times New Roman"/>
          <w:spacing w:val="-6"/>
          <w:sz w:val="24"/>
          <w:szCs w:val="24"/>
        </w:rPr>
        <w:t>миссия может проводить внеочередные заседания.</w:t>
      </w:r>
    </w:p>
    <w:p w:rsidR="00024490" w:rsidRPr="00024490" w:rsidRDefault="00024490" w:rsidP="00024490">
      <w:pPr>
        <w:shd w:val="clear" w:color="auto" w:fill="FFFFFF"/>
        <w:tabs>
          <w:tab w:val="left" w:pos="0"/>
          <w:tab w:val="right" w:pos="1098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Информация о внеочередном заседании доводится до сведения ее членов секретарем Комиссии.</w:t>
      </w:r>
    </w:p>
    <w:p w:rsidR="00024490" w:rsidRPr="00024490" w:rsidRDefault="00024490" w:rsidP="00024490">
      <w:pPr>
        <w:shd w:val="clear" w:color="auto" w:fill="FFFFFF"/>
        <w:tabs>
          <w:tab w:val="left" w:pos="284"/>
          <w:tab w:val="left" w:pos="93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4.3.</w:t>
      </w:r>
      <w:r w:rsidRPr="00024490">
        <w:rPr>
          <w:rFonts w:ascii="Times New Roman" w:eastAsia="Calibri" w:hAnsi="Times New Roman" w:cs="Times New Roman"/>
          <w:sz w:val="24"/>
          <w:szCs w:val="24"/>
        </w:rPr>
        <w:tab/>
        <w:t>Заседание Комиссии считается правомочным, если на нем присутствует более половины членов Комиссии.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Члены Комиссии обладают равными правами при обсуждении рассматри</w:t>
      </w: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ваемых на заседаниях вопросов, участвуют в работе Комиссии непосредст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венно без права замены, в случае отсутствия председателя Комиссии его замещает один из двух его заместителей</w:t>
      </w:r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>.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z w:val="24"/>
          <w:szCs w:val="24"/>
        </w:rPr>
        <w:t>4.4. Решения Комиссии принимаются на ее заседаниях открытым голосованием простым большинством голосов присутствующих членов Комиссии.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Решения Комиссии оформляются в виде протоколов, которые подписы</w:t>
      </w:r>
      <w:r w:rsidRPr="00024490">
        <w:rPr>
          <w:rFonts w:ascii="Times New Roman" w:eastAsia="Calibri" w:hAnsi="Times New Roman" w:cs="Times New Roman"/>
          <w:spacing w:val="1"/>
          <w:sz w:val="24"/>
          <w:szCs w:val="24"/>
        </w:rPr>
        <w:t>ваются председателем Комиссии или его заместителем</w:t>
      </w:r>
      <w:r w:rsidRPr="00024490">
        <w:rPr>
          <w:rFonts w:ascii="Times New Roman" w:eastAsia="Calibri" w:hAnsi="Times New Roman" w:cs="Times New Roman"/>
          <w:spacing w:val="-3"/>
          <w:sz w:val="24"/>
          <w:szCs w:val="24"/>
        </w:rPr>
        <w:t>.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Решения Комиссии доводятся до исполнителей выписками из протоколов </w:t>
      </w:r>
      <w:r w:rsidRPr="00024490">
        <w:rPr>
          <w:rFonts w:ascii="Times New Roman" w:eastAsia="Calibri" w:hAnsi="Times New Roman" w:cs="Times New Roman"/>
          <w:spacing w:val="-3"/>
          <w:sz w:val="24"/>
          <w:szCs w:val="24"/>
        </w:rPr>
        <w:t>заседаний Комиссии.</w:t>
      </w:r>
    </w:p>
    <w:p w:rsidR="00024490" w:rsidRPr="00024490" w:rsidRDefault="00024490" w:rsidP="000244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024490">
        <w:rPr>
          <w:rFonts w:ascii="Times New Roman" w:eastAsia="Calibri" w:hAnsi="Times New Roman" w:cs="Times New Roman"/>
          <w:spacing w:val="2"/>
          <w:sz w:val="24"/>
          <w:szCs w:val="24"/>
        </w:rPr>
        <w:t>Решения Комиссии, принимаемые в соответствии с ее компетенцией, яв</w:t>
      </w:r>
      <w:r w:rsidRPr="00024490">
        <w:rPr>
          <w:rFonts w:ascii="Times New Roman" w:eastAsia="Calibri" w:hAnsi="Times New Roman" w:cs="Times New Roman"/>
          <w:sz w:val="24"/>
          <w:szCs w:val="24"/>
        </w:rPr>
        <w:t xml:space="preserve">ляются обязательными для </w:t>
      </w:r>
      <w:r w:rsidRPr="00024490">
        <w:rPr>
          <w:rFonts w:ascii="Times New Roman" w:eastAsia="Calibri" w:hAnsi="Times New Roman" w:cs="Times New Roman"/>
          <w:spacing w:val="-5"/>
          <w:sz w:val="24"/>
          <w:szCs w:val="24"/>
        </w:rPr>
        <w:t>администрации сельских поселений</w:t>
      </w:r>
      <w:r w:rsidRPr="00024490">
        <w:rPr>
          <w:rFonts w:ascii="Times New Roman" w:eastAsia="Calibri" w:hAnsi="Times New Roman" w:cs="Times New Roman"/>
          <w:spacing w:val="-3"/>
          <w:sz w:val="24"/>
          <w:szCs w:val="24"/>
        </w:rPr>
        <w:t>, организаций и предприятий района.</w:t>
      </w:r>
    </w:p>
    <w:p w:rsidR="00CB6511" w:rsidRDefault="00CB6511">
      <w:bookmarkStart w:id="0" w:name="_GoBack"/>
      <w:bookmarkEnd w:id="0"/>
    </w:p>
    <w:sectPr w:rsidR="00CB6511" w:rsidSect="005F3D89">
      <w:pgSz w:w="11906" w:h="16838"/>
      <w:pgMar w:top="1134" w:right="851" w:bottom="1134" w:left="1418" w:header="1135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Default="00024490" w:rsidP="005F3D89">
    <w:pPr>
      <w:pStyle w:val="a3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0A4BE4" w:rsidRPr="00F64C5E" w:rsidRDefault="00024490" w:rsidP="00F64C5E">
    <w:pPr>
      <w:pStyle w:val="a3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Pr="00DA022F" w:rsidRDefault="00024490" w:rsidP="00DA022F">
    <w:pPr>
      <w:jc w:val="center"/>
      <w:rPr>
        <w:b/>
        <w:szCs w:val="28"/>
      </w:rPr>
    </w:pPr>
    <w:r w:rsidRPr="00DA022F">
      <w:rPr>
        <w:b/>
        <w:szCs w:val="28"/>
      </w:rPr>
      <w:t>АДМИНИСТРАЦИЯ</w:t>
    </w:r>
  </w:p>
  <w:p w:rsidR="00DA022F" w:rsidRPr="00DA022F" w:rsidRDefault="00024490" w:rsidP="00DA022F">
    <w:pPr>
      <w:jc w:val="center"/>
      <w:rPr>
        <w:b/>
        <w:szCs w:val="28"/>
      </w:rPr>
    </w:pPr>
    <w:r w:rsidRPr="00DA022F">
      <w:rPr>
        <w:b/>
        <w:szCs w:val="28"/>
      </w:rPr>
      <w:t>КАНОВСКОГО СЕЛЬСКОГО ПОСЕЛЕНИЯ</w:t>
    </w:r>
  </w:p>
  <w:p w:rsidR="00DA022F" w:rsidRPr="00DA022F" w:rsidRDefault="00024490" w:rsidP="00DA022F">
    <w:pPr>
      <w:jc w:val="center"/>
      <w:rPr>
        <w:b/>
        <w:szCs w:val="28"/>
      </w:rPr>
    </w:pPr>
    <w:proofErr w:type="spellStart"/>
    <w:r w:rsidRPr="00DA022F">
      <w:rPr>
        <w:b/>
        <w:szCs w:val="28"/>
      </w:rPr>
      <w:t>Старополтавского</w:t>
    </w:r>
    <w:proofErr w:type="spellEnd"/>
    <w:r w:rsidRPr="00DA022F">
      <w:rPr>
        <w:b/>
        <w:szCs w:val="28"/>
      </w:rPr>
      <w:t xml:space="preserve"> муниципального района Волгоградской области</w:t>
    </w:r>
  </w:p>
  <w:p w:rsidR="000A4BE4" w:rsidRPr="00540164" w:rsidRDefault="00024490" w:rsidP="00BB76B8">
    <w:pPr>
      <w:jc w:val="center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D89" w:rsidRPr="005F3D89" w:rsidRDefault="00024490" w:rsidP="005F3D89">
    <w:pPr>
      <w:pStyle w:val="a3"/>
      <w:ind w:firstLine="0"/>
      <w:jc w:val="center"/>
      <w:rPr>
        <w:sz w:val="24"/>
        <w:szCs w:val="24"/>
      </w:rPr>
    </w:pPr>
    <w:r w:rsidRPr="005F3D89">
      <w:rPr>
        <w:sz w:val="24"/>
        <w:szCs w:val="24"/>
      </w:rPr>
      <w:fldChar w:fldCharType="begin"/>
    </w:r>
    <w:r w:rsidRPr="005F3D89">
      <w:rPr>
        <w:sz w:val="24"/>
        <w:szCs w:val="24"/>
      </w:rPr>
      <w:instrText xml:space="preserve">PAGE </w:instrText>
    </w:r>
    <w:r w:rsidRPr="005F3D89">
      <w:rPr>
        <w:sz w:val="24"/>
        <w:szCs w:val="24"/>
      </w:rPr>
      <w:instrText xml:space="preserve">  \* MERGEFORMAT</w:instrText>
    </w:r>
    <w:r w:rsidRPr="005F3D89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5F3D89">
      <w:rPr>
        <w:sz w:val="24"/>
        <w:szCs w:val="24"/>
      </w:rPr>
      <w:fldChar w:fldCharType="end"/>
    </w:r>
  </w:p>
  <w:p w:rsidR="005F3D89" w:rsidRPr="005F3D89" w:rsidRDefault="00024490" w:rsidP="00F64C5E">
    <w:pPr>
      <w:pStyle w:val="a3"/>
      <w:tabs>
        <w:tab w:val="clear" w:pos="4677"/>
        <w:tab w:val="clear" w:pos="9355"/>
      </w:tabs>
      <w:ind w:firstLine="0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D89" w:rsidRPr="005F3D89" w:rsidRDefault="00024490" w:rsidP="005F3D89">
    <w:pPr>
      <w:pStyle w:val="a3"/>
      <w:ind w:firstLine="0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D89" w:rsidRPr="005F3D89" w:rsidRDefault="00024490" w:rsidP="005F3D89">
    <w:pPr>
      <w:pStyle w:val="a3"/>
      <w:ind w:firstLine="0"/>
      <w:jc w:val="center"/>
      <w:rPr>
        <w:sz w:val="24"/>
        <w:szCs w:val="24"/>
      </w:rPr>
    </w:pPr>
    <w:r w:rsidRPr="005F3D89">
      <w:rPr>
        <w:sz w:val="24"/>
        <w:szCs w:val="24"/>
      </w:rPr>
      <w:fldChar w:fldCharType="begin"/>
    </w:r>
    <w:r w:rsidRPr="005F3D89">
      <w:rPr>
        <w:sz w:val="24"/>
        <w:szCs w:val="24"/>
      </w:rPr>
      <w:instrText>PAGE   \* MERGEFORMAT</w:instrText>
    </w:r>
    <w:r w:rsidRPr="005F3D89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5F3D89">
      <w:rPr>
        <w:sz w:val="24"/>
        <w:szCs w:val="24"/>
      </w:rPr>
      <w:fldChar w:fldCharType="end"/>
    </w:r>
  </w:p>
  <w:p w:rsidR="005F3D89" w:rsidRPr="005F3D89" w:rsidRDefault="00024490" w:rsidP="00F64C5E">
    <w:pPr>
      <w:pStyle w:val="a3"/>
      <w:tabs>
        <w:tab w:val="clear" w:pos="4677"/>
        <w:tab w:val="clear" w:pos="9355"/>
      </w:tabs>
      <w:ind w:firstLine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60C96"/>
    <w:multiLevelType w:val="singleLevel"/>
    <w:tmpl w:val="0506193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">
    <w:nsid w:val="3EF33899"/>
    <w:multiLevelType w:val="hybridMultilevel"/>
    <w:tmpl w:val="05724D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490"/>
    <w:rsid w:val="00024490"/>
    <w:rsid w:val="00CB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49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024490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49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024490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1620</Words>
  <Characters>9235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2015-05-12T05:33:00Z</dcterms:created>
  <dcterms:modified xsi:type="dcterms:W3CDTF">2015-05-12T05:35:00Z</dcterms:modified>
</cp:coreProperties>
</file>